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A810" w14:textId="006E0AEC" w:rsidR="00BE2997" w:rsidRDefault="00BE2997" w:rsidP="00D45CB7">
      <w:pPr>
        <w:autoSpaceDE w:val="0"/>
        <w:autoSpaceDN w:val="0"/>
        <w:adjustRightInd w:val="0"/>
        <w:spacing w:line="360" w:lineRule="auto"/>
        <w:rPr>
          <w:rFonts w:ascii="AppleSystemUIFontBold" w:hAnsi="AppleSystemUIFontBold" w:cs="AppleSystemUIFontBold"/>
          <w:b/>
          <w:bCs/>
          <w:sz w:val="40"/>
          <w:szCs w:val="40"/>
        </w:rPr>
      </w:pPr>
      <w:r>
        <w:rPr>
          <w:rFonts w:ascii="AppleSystemUIFontBold" w:hAnsi="AppleSystemUIFontBold" w:cs="AppleSystemUIFontBold"/>
          <w:b/>
          <w:bCs/>
          <w:sz w:val="40"/>
          <w:szCs w:val="40"/>
        </w:rPr>
        <w:t>Stewardship Sermon #2</w:t>
      </w:r>
    </w:p>
    <w:p w14:paraId="2446E0C2" w14:textId="34FE5585" w:rsidR="00BE2997" w:rsidRDefault="00FA1295" w:rsidP="00D45CB7">
      <w:pPr>
        <w:autoSpaceDE w:val="0"/>
        <w:autoSpaceDN w:val="0"/>
        <w:adjustRightInd w:val="0"/>
        <w:spacing w:line="360" w:lineRule="auto"/>
        <w:rPr>
          <w:rFonts w:ascii="AppleSystemUIFont" w:hAnsi="AppleSystemUIFont" w:cs="AppleSystemUIFont"/>
          <w:sz w:val="26"/>
          <w:szCs w:val="26"/>
        </w:rPr>
      </w:pPr>
      <w:r>
        <w:rPr>
          <w:rFonts w:ascii="AppleSystemUIFontBold" w:hAnsi="AppleSystemUIFontBold" w:cs="AppleSystemUIFontBold"/>
          <w:b/>
          <w:bCs/>
          <w:sz w:val="40"/>
          <w:szCs w:val="40"/>
        </w:rPr>
        <w:t>“</w:t>
      </w:r>
      <w:r w:rsidR="00BE2997">
        <w:rPr>
          <w:rFonts w:ascii="AppleSystemUIFontBold" w:hAnsi="AppleSystemUIFontBold" w:cs="AppleSystemUIFontBold"/>
          <w:b/>
          <w:bCs/>
          <w:sz w:val="40"/>
          <w:szCs w:val="40"/>
        </w:rPr>
        <w:t>All Sufficiency</w:t>
      </w:r>
      <w:r>
        <w:rPr>
          <w:rFonts w:ascii="AppleSystemUIFontBold" w:hAnsi="AppleSystemUIFontBold" w:cs="AppleSystemUIFontBold"/>
          <w:b/>
          <w:bCs/>
          <w:sz w:val="40"/>
          <w:szCs w:val="40"/>
        </w:rPr>
        <w:t>”</w:t>
      </w:r>
      <w:r w:rsidR="00D45CB7">
        <w:rPr>
          <w:rFonts w:ascii="AppleSystemUIFontBold" w:hAnsi="AppleSystemUIFontBold" w:cs="AppleSystemUIFontBold"/>
          <w:b/>
          <w:bCs/>
          <w:sz w:val="40"/>
          <w:szCs w:val="40"/>
        </w:rPr>
        <w:t xml:space="preserve">  </w:t>
      </w:r>
      <w:r w:rsidR="00BE2997">
        <w:rPr>
          <w:rFonts w:ascii="AppleSystemUIFont" w:hAnsi="AppleSystemUIFont" w:cs="AppleSystemUIFont"/>
          <w:sz w:val="26"/>
          <w:szCs w:val="26"/>
        </w:rPr>
        <w:t>2 Corinthians 9:8</w:t>
      </w:r>
    </w:p>
    <w:p w14:paraId="4E292D72" w14:textId="63E6C76D" w:rsidR="00BE2997" w:rsidRPr="00D45CB7" w:rsidRDefault="00BE2997" w:rsidP="00D45CB7">
      <w:pPr>
        <w:autoSpaceDE w:val="0"/>
        <w:autoSpaceDN w:val="0"/>
        <w:adjustRightInd w:val="0"/>
        <w:spacing w:line="360" w:lineRule="auto"/>
        <w:rPr>
          <w:rFonts w:ascii="AppleSystemUIFont" w:hAnsi="AppleSystemUIFont" w:cs="AppleSystemUIFont"/>
          <w:b/>
          <w:bCs/>
          <w:sz w:val="28"/>
          <w:szCs w:val="28"/>
        </w:rPr>
      </w:pPr>
      <w:r w:rsidRPr="00D45CB7">
        <w:rPr>
          <w:rFonts w:ascii="AppleSystemUIFont" w:hAnsi="AppleSystemUIFont" w:cs="AppleSystemUIFont"/>
          <w:b/>
          <w:bCs/>
          <w:sz w:val="28"/>
          <w:szCs w:val="28"/>
        </w:rPr>
        <w:t>Rev. Dr. Evan Gaertner</w:t>
      </w:r>
    </w:p>
    <w:p w14:paraId="29687E51" w14:textId="77777777" w:rsidR="00BE2997" w:rsidRDefault="00BE2997" w:rsidP="00D45CB7">
      <w:pPr>
        <w:autoSpaceDE w:val="0"/>
        <w:autoSpaceDN w:val="0"/>
        <w:adjustRightInd w:val="0"/>
        <w:spacing w:line="360" w:lineRule="auto"/>
        <w:rPr>
          <w:rFonts w:ascii="AppleSystemUIFont" w:hAnsi="AppleSystemUIFont" w:cs="AppleSystemUIFont"/>
          <w:sz w:val="26"/>
          <w:szCs w:val="26"/>
        </w:rPr>
      </w:pPr>
    </w:p>
    <w:p w14:paraId="14926391" w14:textId="4AC55BE9" w:rsidR="00BE2997" w:rsidRDefault="00BE2997" w:rsidP="00D45CB7">
      <w:pPr>
        <w:autoSpaceDE w:val="0"/>
        <w:autoSpaceDN w:val="0"/>
        <w:adjustRightInd w:val="0"/>
        <w:spacing w:line="360" w:lineRule="auto"/>
        <w:ind w:firstLine="720"/>
        <w:rPr>
          <w:rFonts w:ascii="AppleSystemUIFont" w:hAnsi="AppleSystemUIFont" w:cs="AppleSystemUIFont"/>
          <w:sz w:val="26"/>
          <w:szCs w:val="26"/>
        </w:rPr>
      </w:pPr>
      <w:r>
        <w:rPr>
          <w:rFonts w:ascii="AppleSystemUIFont" w:hAnsi="AppleSystemUIFont" w:cs="AppleSystemUIFont"/>
          <w:sz w:val="26"/>
          <w:szCs w:val="26"/>
        </w:rPr>
        <w:t>We continue to study 2 Corinthians 9:8 during this three-week stewardship focus called, “Stewards walking by grace.” We looked at the first part of this verse last week, all grace abounds. Next week we will look at how we are equipped for every good work. Today we look at how in all things and at all times God’s grace is sufficient.</w:t>
      </w:r>
    </w:p>
    <w:p w14:paraId="3DB5DA85" w14:textId="6653B809" w:rsidR="00BE2997" w:rsidRDefault="00BE2997" w:rsidP="00D45CB7">
      <w:pPr>
        <w:autoSpaceDE w:val="0"/>
        <w:autoSpaceDN w:val="0"/>
        <w:adjustRightInd w:val="0"/>
        <w:spacing w:line="360" w:lineRule="auto"/>
        <w:ind w:firstLine="720"/>
        <w:rPr>
          <w:rFonts w:ascii="AppleSystemUIFont" w:hAnsi="AppleSystemUIFont" w:cs="AppleSystemUIFont"/>
          <w:sz w:val="26"/>
          <w:szCs w:val="26"/>
        </w:rPr>
      </w:pPr>
      <w:r>
        <w:rPr>
          <w:rFonts w:ascii="AppleSystemUIFont" w:hAnsi="AppleSystemUIFont" w:cs="AppleSystemUIFont"/>
          <w:sz w:val="26"/>
          <w:szCs w:val="26"/>
        </w:rPr>
        <w:t>Stewardship sermon series at this church are a time when we talk about the abundant gift of God’s grace. I share with you God’s promise that he will continue to bless you in all your days. I tell you about how God’s grace equips us with a generous heart. I trust that the Holy Spirit will be our guide to all truth and confidence in Christ Jesus. From the abundance of God’s grace, we have been given everything we need to participate in the ministry of Jesus Christ.</w:t>
      </w:r>
    </w:p>
    <w:p w14:paraId="2D8597CD" w14:textId="5AA2D46D" w:rsidR="00BE2997" w:rsidRDefault="00BE2997" w:rsidP="00D45CB7">
      <w:pPr>
        <w:autoSpaceDE w:val="0"/>
        <w:autoSpaceDN w:val="0"/>
        <w:adjustRightInd w:val="0"/>
        <w:spacing w:line="360" w:lineRule="auto"/>
        <w:ind w:firstLine="720"/>
        <w:rPr>
          <w:rFonts w:ascii="AppleSystemUIFont" w:hAnsi="AppleSystemUIFont" w:cs="AppleSystemUIFont"/>
          <w:sz w:val="26"/>
          <w:szCs w:val="26"/>
        </w:rPr>
      </w:pPr>
      <w:r>
        <w:rPr>
          <w:rFonts w:ascii="AppleSystemUIFont" w:hAnsi="AppleSystemUIFont" w:cs="AppleSystemUIFont"/>
          <w:sz w:val="26"/>
          <w:szCs w:val="26"/>
        </w:rPr>
        <w:t xml:space="preserve">I also want to take a moment to remind you that in our </w:t>
      </w:r>
      <w:r w:rsidR="00D45CB7">
        <w:rPr>
          <w:rFonts w:ascii="AppleSystemUIFont" w:hAnsi="AppleSystemUIFont" w:cs="AppleSystemUIFont"/>
          <w:sz w:val="26"/>
          <w:szCs w:val="26"/>
        </w:rPr>
        <w:t xml:space="preserve">____ (location) _____ </w:t>
      </w:r>
      <w:r>
        <w:rPr>
          <w:rFonts w:ascii="AppleSystemUIFont" w:hAnsi="AppleSystemUIFont" w:cs="AppleSystemUIFont"/>
          <w:sz w:val="26"/>
          <w:szCs w:val="26"/>
        </w:rPr>
        <w:t xml:space="preserve">you will find the </w:t>
      </w:r>
      <w:r w:rsidR="00D45CB7">
        <w:rPr>
          <w:rFonts w:ascii="AppleSystemUIFont" w:hAnsi="AppleSystemUIFont" w:cs="AppleSystemUIFont"/>
          <w:sz w:val="26"/>
          <w:szCs w:val="26"/>
        </w:rPr>
        <w:t>____ (year) _______</w:t>
      </w:r>
      <w:r>
        <w:rPr>
          <w:rFonts w:ascii="AppleSystemUIFont" w:hAnsi="AppleSystemUIFont" w:cs="AppleSystemUIFont"/>
          <w:sz w:val="26"/>
          <w:szCs w:val="26"/>
        </w:rPr>
        <w:t xml:space="preserve"> commitment form. It is my desire that you complete this form and return it next weekend. When you sit down and decide to complete this form, call upon the Holy Spirit to work through you so your giving is cheerful and freely given. The spiritual discipline of planning your giving as a first-fruit offering is more important than any form.</w:t>
      </w:r>
    </w:p>
    <w:p w14:paraId="1012269C" w14:textId="44769E20" w:rsidR="00BE2997" w:rsidRDefault="00BE2997" w:rsidP="00D45CB7">
      <w:pPr>
        <w:autoSpaceDE w:val="0"/>
        <w:autoSpaceDN w:val="0"/>
        <w:adjustRightInd w:val="0"/>
        <w:spacing w:line="360" w:lineRule="auto"/>
        <w:ind w:firstLine="720"/>
        <w:rPr>
          <w:rFonts w:ascii="AppleSystemUIFont" w:hAnsi="AppleSystemUIFont" w:cs="AppleSystemUIFont"/>
          <w:sz w:val="26"/>
          <w:szCs w:val="26"/>
        </w:rPr>
      </w:pPr>
      <w:r>
        <w:rPr>
          <w:rFonts w:ascii="AppleSystemUIFont" w:hAnsi="AppleSystemUIFont" w:cs="AppleSystemUIFont"/>
          <w:sz w:val="26"/>
          <w:szCs w:val="26"/>
        </w:rPr>
        <w:t xml:space="preserve">Of all the type of sermons that I preach, I have the least confidence in how stewardship sermons will be heard/received. Now that we live-stream our services, I certainly know I don’t want to feel like a televangelist; greedy and manipulative. When I feel worried or awkward about a sermon, I remember that I am called to be your preacher that delivers to you God’s condemnation against sin, the deliverance he </w:t>
      </w:r>
      <w:r>
        <w:rPr>
          <w:rFonts w:ascii="AppleSystemUIFont" w:hAnsi="AppleSystemUIFont" w:cs="AppleSystemUIFont"/>
          <w:sz w:val="26"/>
          <w:szCs w:val="26"/>
        </w:rPr>
        <w:lastRenderedPageBreak/>
        <w:t>promises to you in the good news of Jesus, and I invite you to trust that God wants you to be a part of this good news.</w:t>
      </w:r>
    </w:p>
    <w:p w14:paraId="310BF6A0" w14:textId="77777777" w:rsidR="00BE2997" w:rsidRDefault="00BE2997" w:rsidP="00D45CB7">
      <w:pPr>
        <w:autoSpaceDE w:val="0"/>
        <w:autoSpaceDN w:val="0"/>
        <w:adjustRightInd w:val="0"/>
        <w:spacing w:line="360" w:lineRule="auto"/>
        <w:ind w:firstLine="720"/>
        <w:rPr>
          <w:rFonts w:ascii="AppleSystemUIFont" w:hAnsi="AppleSystemUIFont" w:cs="AppleSystemUIFont"/>
          <w:sz w:val="26"/>
          <w:szCs w:val="26"/>
        </w:rPr>
      </w:pPr>
      <w:r>
        <w:rPr>
          <w:rFonts w:ascii="AppleSystemUIFont" w:hAnsi="AppleSystemUIFont" w:cs="AppleSystemUIFont"/>
          <w:sz w:val="26"/>
          <w:szCs w:val="26"/>
        </w:rPr>
        <w:t>I do not want to be the preacher that describes a financial spreadsheet of our congregation expenses, gets down to the bottom line of the sheet, and then tells you that we need you to make sure we balance the books this year and guard the bottom line. There is a spreadsheet. There is a column that has expenses and another column that has receipts. There is a bottom line.</w:t>
      </w:r>
    </w:p>
    <w:p w14:paraId="4BD8F117" w14:textId="036CD109" w:rsidR="00BE2997" w:rsidRDefault="00BE2997" w:rsidP="00D45CB7">
      <w:pPr>
        <w:autoSpaceDE w:val="0"/>
        <w:autoSpaceDN w:val="0"/>
        <w:adjustRightInd w:val="0"/>
        <w:spacing w:line="360" w:lineRule="auto"/>
        <w:ind w:firstLine="720"/>
        <w:rPr>
          <w:rFonts w:ascii="AppleSystemUIFont" w:hAnsi="AppleSystemUIFont" w:cs="AppleSystemUIFont"/>
          <w:sz w:val="26"/>
          <w:szCs w:val="26"/>
        </w:rPr>
      </w:pPr>
      <w:r>
        <w:rPr>
          <w:rFonts w:ascii="AppleSystemUIFont" w:hAnsi="AppleSystemUIFont" w:cs="AppleSystemUIFont"/>
          <w:sz w:val="26"/>
          <w:szCs w:val="26"/>
        </w:rPr>
        <w:t>Last week I shared with you my confidence that all grace of God abounds to us from the very beginning of creation. With this confidence we draw near to God. We receive mercy and find grace to help in time of need (Hebrews 4:16). In 2 Corinthians 9:8, Paul affirms that God provides everything needed to advance His kingdom. Everything that we need to be people of grace is given by God in sufficient measure with abundance so that we may love and care for others. The challenge today as we think about this word sufficiency are questions about the object of our confidence. What do people measure to figure if God has given in abundance and sufficiency for these times? If we value God’s gifts by the bank account, land holdings, or food in the pantry, we may be left in doubt and feeling empty. Living in the kingdom of God and joyfully serving our neighbors in need becomes a challenge when we measure our glory and strength by the measures of the world. The glories of this world will always be scarce. When I look around at what others have and measure the strength of myself, I will feel ashamed and awkward. I never have enough if I compare myself to others in this world.</w:t>
      </w:r>
    </w:p>
    <w:p w14:paraId="60341439" w14:textId="4266C031" w:rsidR="00BE2997" w:rsidRDefault="00BE2997" w:rsidP="00D45CB7">
      <w:pPr>
        <w:autoSpaceDE w:val="0"/>
        <w:autoSpaceDN w:val="0"/>
        <w:adjustRightInd w:val="0"/>
        <w:spacing w:line="360" w:lineRule="auto"/>
        <w:ind w:firstLine="720"/>
        <w:rPr>
          <w:rFonts w:ascii="AppleSystemUIFont" w:hAnsi="AppleSystemUIFont" w:cs="AppleSystemUIFont"/>
          <w:sz w:val="26"/>
          <w:szCs w:val="26"/>
        </w:rPr>
      </w:pPr>
      <w:r>
        <w:rPr>
          <w:rFonts w:ascii="AppleSystemUIFont" w:hAnsi="AppleSystemUIFont" w:cs="AppleSystemUIFont"/>
          <w:sz w:val="26"/>
          <w:szCs w:val="26"/>
        </w:rPr>
        <w:t xml:space="preserve">I think can understand the people that Paul warns us about when he talked about the people who sow sparingly and reap sparingly. Uncertain if there is enough. Scarcity. Guarded. Protection. It is hard to share with others when we feel threatened. It is hard to be a part of the expanding work of the kingdom when we feel like the world around us is contracting or shrinking. When the world shrinks, I find myself shrinking. Sin breeds </w:t>
      </w:r>
      <w:r>
        <w:rPr>
          <w:rFonts w:ascii="AppleSystemUIFont" w:hAnsi="AppleSystemUIFont" w:cs="AppleSystemUIFont"/>
          <w:sz w:val="26"/>
          <w:szCs w:val="26"/>
        </w:rPr>
        <w:lastRenderedPageBreak/>
        <w:t xml:space="preserve">in me worry and fear. When I sow seed sparingly, the devil is plentiful in planting temptations in my heart. </w:t>
      </w:r>
    </w:p>
    <w:p w14:paraId="0AD64173" w14:textId="00949F25" w:rsidR="00BE2997" w:rsidRDefault="00BE2997" w:rsidP="00D45CB7">
      <w:pPr>
        <w:autoSpaceDE w:val="0"/>
        <w:autoSpaceDN w:val="0"/>
        <w:adjustRightInd w:val="0"/>
        <w:spacing w:line="360" w:lineRule="auto"/>
        <w:ind w:firstLine="720"/>
        <w:rPr>
          <w:rFonts w:ascii="AppleSystemUIFont" w:hAnsi="AppleSystemUIFont" w:cs="AppleSystemUIFont"/>
          <w:sz w:val="26"/>
          <w:szCs w:val="26"/>
        </w:rPr>
      </w:pPr>
      <w:r>
        <w:rPr>
          <w:rFonts w:ascii="AppleSystemUIFont" w:hAnsi="AppleSystemUIFont" w:cs="AppleSystemUIFont"/>
          <w:sz w:val="26"/>
          <w:szCs w:val="26"/>
        </w:rPr>
        <w:t xml:space="preserve">Paul wanted the Corinthians to give money to support the Christians in Jerusalem, to care for the widows and orphans that are in need of mercy. He reminds the Corinthians that they have been gifted by God, and they have been blessed by God for the purpose of being participants in the seeds of the gospel being planted in this world. God invites the Corinthians to be participants in planting seeds of the gospel in this world. </w:t>
      </w:r>
    </w:p>
    <w:p w14:paraId="70D28BBF" w14:textId="41F4E366" w:rsidR="00BE2997" w:rsidRDefault="00BE2997" w:rsidP="00D45CB7">
      <w:pPr>
        <w:autoSpaceDE w:val="0"/>
        <w:autoSpaceDN w:val="0"/>
        <w:adjustRightInd w:val="0"/>
        <w:spacing w:line="360" w:lineRule="auto"/>
        <w:ind w:firstLine="720"/>
        <w:rPr>
          <w:rFonts w:ascii="AppleSystemUIFont" w:hAnsi="AppleSystemUIFont" w:cs="AppleSystemUIFont"/>
          <w:sz w:val="26"/>
          <w:szCs w:val="26"/>
        </w:rPr>
      </w:pPr>
      <w:r>
        <w:rPr>
          <w:rFonts w:ascii="AppleSystemUIFont" w:hAnsi="AppleSystemUIFont" w:cs="AppleSystemUIFont"/>
          <w:sz w:val="26"/>
          <w:szCs w:val="26"/>
        </w:rPr>
        <w:t xml:space="preserve">Everything we need for salvation and living in the blessings of the kingdom of God are provided by God. Paul described it to the Romans, “For I am not ashamed of the gospel, for it is the power of God for salvation to everyone who believes, to the Jew first and also to the Greek” (Romans 1:16). The power of salvation is in this congregation. The gospel is our confidence. </w:t>
      </w:r>
    </w:p>
    <w:p w14:paraId="58480AA8" w14:textId="24AD7778" w:rsidR="00BE2997" w:rsidRDefault="00BE2997" w:rsidP="00D45CB7">
      <w:pPr>
        <w:autoSpaceDE w:val="0"/>
        <w:autoSpaceDN w:val="0"/>
        <w:adjustRightInd w:val="0"/>
        <w:spacing w:line="360" w:lineRule="auto"/>
        <w:ind w:firstLine="720"/>
        <w:rPr>
          <w:rFonts w:ascii="AppleSystemUIFont" w:hAnsi="AppleSystemUIFont" w:cs="AppleSystemUIFont"/>
          <w:sz w:val="26"/>
          <w:szCs w:val="26"/>
        </w:rPr>
      </w:pPr>
      <w:r>
        <w:rPr>
          <w:rFonts w:ascii="AppleSystemUIFont" w:hAnsi="AppleSystemUIFont" w:cs="AppleSystemUIFont"/>
          <w:sz w:val="26"/>
          <w:szCs w:val="26"/>
        </w:rPr>
        <w:t xml:space="preserve">The bottom line in this church that we guard is not something that is uncertain or in doubt. We do not measure glory in the strength of the flesh but in the promises of the Spirit. We </w:t>
      </w:r>
      <w:r w:rsidR="00113519">
        <w:rPr>
          <w:rFonts w:ascii="AppleSystemUIFont" w:hAnsi="AppleSystemUIFont" w:cs="AppleSystemUIFont"/>
          <w:sz w:val="26"/>
          <w:szCs w:val="26"/>
        </w:rPr>
        <w:t>believe</w:t>
      </w:r>
      <w:r>
        <w:rPr>
          <w:rFonts w:ascii="AppleSystemUIFont" w:hAnsi="AppleSystemUIFont" w:cs="AppleSystemUIFont"/>
          <w:sz w:val="26"/>
          <w:szCs w:val="26"/>
        </w:rPr>
        <w:t xml:space="preserve"> that the grace of God continues to abound in all times and in all places. We trust the Holy Spirit to be at work in the gospel leading us to see Jesus. The grace of God is sufficient for this day and all that God allows for this moment. Our own strength will falter and struggle in trying moments, and so we must trust in the sufficiency of God’s love and favor for every moment. The writer of Hebrews said, “Therefore let us be grateful for receiving a kingdom that cannot be shaken, and thus let us offer to God acceptable worship, with reverence and awe” (Hebrews 12:28).</w:t>
      </w:r>
    </w:p>
    <w:p w14:paraId="158BE564" w14:textId="7F6B9299" w:rsidR="00BE2997" w:rsidRDefault="00113519" w:rsidP="00D45CB7">
      <w:pPr>
        <w:autoSpaceDE w:val="0"/>
        <w:autoSpaceDN w:val="0"/>
        <w:adjustRightInd w:val="0"/>
        <w:spacing w:line="360" w:lineRule="auto"/>
        <w:ind w:firstLine="720"/>
        <w:rPr>
          <w:rFonts w:ascii="AppleSystemUIFont" w:hAnsi="AppleSystemUIFont" w:cs="AppleSystemUIFont"/>
          <w:sz w:val="26"/>
          <w:szCs w:val="26"/>
        </w:rPr>
      </w:pPr>
      <w:r>
        <w:rPr>
          <w:rFonts w:ascii="AppleSystemUIFont" w:hAnsi="AppleSystemUIFont" w:cs="AppleSystemUIFont"/>
          <w:sz w:val="26"/>
          <w:szCs w:val="26"/>
        </w:rPr>
        <w:t xml:space="preserve">We have received the grace of God in Christ Jesus. God gives to us his mercy and we find grace in God to be able to help others. </w:t>
      </w:r>
      <w:r w:rsidR="00BE2997">
        <w:rPr>
          <w:rFonts w:ascii="AppleSystemUIFont" w:hAnsi="AppleSystemUIFont" w:cs="AppleSystemUIFont"/>
          <w:sz w:val="26"/>
          <w:szCs w:val="26"/>
        </w:rPr>
        <w:t xml:space="preserve">Paul does not want anyone to give reluctantly or under compulsion. Giving from our scarcity is frightening. This kind of giving takes the joy out of life with God. Giving reluctantly or under compulsion is described, in a few verses before our theme verse (2 Corinthians 9:8) with the imagery </w:t>
      </w:r>
      <w:r w:rsidR="00BE2997">
        <w:rPr>
          <w:rFonts w:ascii="AppleSystemUIFont" w:hAnsi="AppleSystemUIFont" w:cs="AppleSystemUIFont"/>
          <w:sz w:val="26"/>
          <w:szCs w:val="26"/>
        </w:rPr>
        <w:lastRenderedPageBreak/>
        <w:t xml:space="preserve">of a sower who sows sparingly and reaps sparingly. </w:t>
      </w:r>
      <w:r>
        <w:rPr>
          <w:rFonts w:ascii="AppleSystemUIFont" w:hAnsi="AppleSystemUIFont" w:cs="AppleSystemUIFont"/>
          <w:sz w:val="26"/>
          <w:szCs w:val="26"/>
        </w:rPr>
        <w:t xml:space="preserve">But how does a person transform from being a </w:t>
      </w:r>
      <w:r w:rsidR="00BE2997">
        <w:rPr>
          <w:rFonts w:ascii="AppleSystemUIFont" w:hAnsi="AppleSystemUIFont" w:cs="AppleSystemUIFont"/>
          <w:sz w:val="26"/>
          <w:szCs w:val="26"/>
        </w:rPr>
        <w:t>reluctant servant in the kingdom to a cheerful participant in the kingdom</w:t>
      </w:r>
      <w:r>
        <w:rPr>
          <w:rFonts w:ascii="AppleSystemUIFont" w:hAnsi="AppleSystemUIFont" w:cs="AppleSystemUIFont"/>
          <w:sz w:val="26"/>
          <w:szCs w:val="26"/>
        </w:rPr>
        <w:t>?</w:t>
      </w:r>
      <w:r w:rsidR="00BE2997">
        <w:rPr>
          <w:rFonts w:ascii="AppleSystemUIFont" w:hAnsi="AppleSystemUIFont" w:cs="AppleSystemUIFont"/>
          <w:sz w:val="26"/>
          <w:szCs w:val="26"/>
        </w:rPr>
        <w:t xml:space="preserve"> </w:t>
      </w:r>
      <w:r>
        <w:rPr>
          <w:rFonts w:ascii="AppleSystemUIFont" w:hAnsi="AppleSystemUIFont" w:cs="AppleSystemUIFont"/>
          <w:sz w:val="26"/>
          <w:szCs w:val="26"/>
        </w:rPr>
        <w:t>If we give from our own strength, our own flesh, our own glory, then we will find the resources sparse. We will plant the seeds reluctantly because we guard and protect what little we have from being unfairly taken away. W</w:t>
      </w:r>
      <w:r w:rsidR="00BE2997">
        <w:rPr>
          <w:rFonts w:ascii="AppleSystemUIFont" w:hAnsi="AppleSystemUIFont" w:cs="AppleSystemUIFont"/>
          <w:sz w:val="26"/>
          <w:szCs w:val="26"/>
        </w:rPr>
        <w:t>hen the source of strength changes from our own flesh toward the grace of God</w:t>
      </w:r>
      <w:r>
        <w:rPr>
          <w:rFonts w:ascii="AppleSystemUIFont" w:hAnsi="AppleSystemUIFont" w:cs="AppleSystemUIFont"/>
          <w:sz w:val="26"/>
          <w:szCs w:val="26"/>
        </w:rPr>
        <w:t>, w</w:t>
      </w:r>
      <w:r w:rsidR="00BE2997">
        <w:rPr>
          <w:rFonts w:ascii="AppleSystemUIFont" w:hAnsi="AppleSystemUIFont" w:cs="AppleSystemUIFont"/>
          <w:sz w:val="26"/>
          <w:szCs w:val="26"/>
        </w:rPr>
        <w:t>e sow abundantly and reap abundantly</w:t>
      </w:r>
      <w:r>
        <w:rPr>
          <w:rFonts w:ascii="AppleSystemUIFont" w:hAnsi="AppleSystemUIFont" w:cs="AppleSystemUIFont"/>
          <w:sz w:val="26"/>
          <w:szCs w:val="26"/>
        </w:rPr>
        <w:t>. R</w:t>
      </w:r>
      <w:r w:rsidR="00BE2997">
        <w:rPr>
          <w:rFonts w:ascii="AppleSystemUIFont" w:hAnsi="AppleSystemUIFont" w:cs="AppleSystemUIFont"/>
          <w:sz w:val="26"/>
          <w:szCs w:val="26"/>
        </w:rPr>
        <w:t>emember who gives us the seed and the amazing grace</w:t>
      </w:r>
      <w:r>
        <w:rPr>
          <w:rFonts w:ascii="AppleSystemUIFont" w:hAnsi="AppleSystemUIFont" w:cs="AppleSystemUIFont"/>
          <w:sz w:val="26"/>
          <w:szCs w:val="26"/>
        </w:rPr>
        <w:t xml:space="preserve"> with which</w:t>
      </w:r>
      <w:r w:rsidR="00BE2997">
        <w:rPr>
          <w:rFonts w:ascii="AppleSystemUIFont" w:hAnsi="AppleSystemUIFont" w:cs="AppleSystemUIFont"/>
          <w:sz w:val="26"/>
          <w:szCs w:val="26"/>
        </w:rPr>
        <w:t xml:space="preserve"> he loves</w:t>
      </w:r>
      <w:r>
        <w:rPr>
          <w:rFonts w:ascii="AppleSystemUIFont" w:hAnsi="AppleSystemUIFont" w:cs="AppleSystemUIFont"/>
          <w:sz w:val="26"/>
          <w:szCs w:val="26"/>
        </w:rPr>
        <w:t xml:space="preserve">. </w:t>
      </w:r>
      <w:r w:rsidR="00BE2997">
        <w:rPr>
          <w:rFonts w:ascii="AppleSystemUIFont" w:hAnsi="AppleSystemUIFont" w:cs="AppleSystemUIFont"/>
          <w:sz w:val="26"/>
          <w:szCs w:val="26"/>
        </w:rPr>
        <w:t>Paul tells us, “He who supplies seed to the sower and bread for food will supply and multiply your seed for sowing and increase the harvest of your righteousness” (2 Corinthians 9:10).</w:t>
      </w:r>
    </w:p>
    <w:p w14:paraId="1E109107" w14:textId="0D35E26F" w:rsidR="00BE2997" w:rsidRDefault="00BE2997" w:rsidP="00D45CB7">
      <w:pPr>
        <w:autoSpaceDE w:val="0"/>
        <w:autoSpaceDN w:val="0"/>
        <w:adjustRightInd w:val="0"/>
        <w:spacing w:line="360" w:lineRule="auto"/>
        <w:ind w:firstLine="720"/>
        <w:rPr>
          <w:rFonts w:ascii="AppleSystemUIFont" w:hAnsi="AppleSystemUIFont" w:cs="AppleSystemUIFont"/>
          <w:sz w:val="26"/>
          <w:szCs w:val="26"/>
        </w:rPr>
      </w:pPr>
      <w:r>
        <w:rPr>
          <w:rFonts w:ascii="AppleSystemUIFont" w:hAnsi="AppleSystemUIFont" w:cs="AppleSystemUIFont"/>
          <w:sz w:val="26"/>
          <w:szCs w:val="26"/>
        </w:rPr>
        <w:t xml:space="preserve">The call to action </w:t>
      </w:r>
      <w:r w:rsidR="00113519">
        <w:rPr>
          <w:rFonts w:ascii="AppleSystemUIFont" w:hAnsi="AppleSystemUIFont" w:cs="AppleSystemUIFont"/>
          <w:sz w:val="26"/>
          <w:szCs w:val="26"/>
        </w:rPr>
        <w:t xml:space="preserve">to be stewards walking by grace is </w:t>
      </w:r>
      <w:r>
        <w:rPr>
          <w:rFonts w:ascii="AppleSystemUIFont" w:hAnsi="AppleSystemUIFont" w:cs="AppleSystemUIFont"/>
          <w:sz w:val="26"/>
          <w:szCs w:val="26"/>
        </w:rPr>
        <w:t xml:space="preserve">not about meeting a bottom line on a financial spreadsheet. The call to action is about sowing the seeds of the gospel in this world. It is the gospel of Jesus Christ that transforms our glory from </w:t>
      </w:r>
      <w:r w:rsidR="00113519">
        <w:rPr>
          <w:rFonts w:ascii="AppleSystemUIFont" w:hAnsi="AppleSystemUIFont" w:cs="AppleSystemUIFont"/>
          <w:sz w:val="26"/>
          <w:szCs w:val="26"/>
        </w:rPr>
        <w:t>being built on</w:t>
      </w:r>
      <w:r>
        <w:rPr>
          <w:rFonts w:ascii="AppleSystemUIFont" w:hAnsi="AppleSystemUIFont" w:cs="AppleSystemUIFont"/>
          <w:sz w:val="26"/>
          <w:szCs w:val="26"/>
        </w:rPr>
        <w:t xml:space="preserve"> strength of the flesh to</w:t>
      </w:r>
      <w:r w:rsidR="00113519">
        <w:rPr>
          <w:rFonts w:ascii="AppleSystemUIFont" w:hAnsi="AppleSystemUIFont" w:cs="AppleSystemUIFont"/>
          <w:sz w:val="26"/>
          <w:szCs w:val="26"/>
        </w:rPr>
        <w:t>ward</w:t>
      </w:r>
      <w:r>
        <w:rPr>
          <w:rFonts w:ascii="AppleSystemUIFont" w:hAnsi="AppleSystemUIFont" w:cs="AppleSystemUIFont"/>
          <w:sz w:val="26"/>
          <w:szCs w:val="26"/>
        </w:rPr>
        <w:t xml:space="preserve"> embracing mercy of God. People need to hear the gospel of Jesus Christ. People need to experience mercy of God. People need God. Paul ask</w:t>
      </w:r>
      <w:r w:rsidR="00D45CB7">
        <w:rPr>
          <w:rFonts w:ascii="AppleSystemUIFont" w:hAnsi="AppleSystemUIFont" w:cs="AppleSystemUIFont"/>
          <w:sz w:val="26"/>
          <w:szCs w:val="26"/>
        </w:rPr>
        <w:t>s</w:t>
      </w:r>
      <w:r>
        <w:rPr>
          <w:rFonts w:ascii="AppleSystemUIFont" w:hAnsi="AppleSystemUIFont" w:cs="AppleSystemUIFont"/>
          <w:sz w:val="26"/>
          <w:szCs w:val="26"/>
        </w:rPr>
        <w:t xml:space="preserve"> the Corinthians to rejoice that they get to be a part of how God brings the gospel into the world, and particularly into the lives of people who need this good news.</w:t>
      </w:r>
      <w:r w:rsidR="00113519">
        <w:rPr>
          <w:rFonts w:ascii="AppleSystemUIFont" w:hAnsi="AppleSystemUIFont" w:cs="AppleSystemUIFont"/>
          <w:sz w:val="26"/>
          <w:szCs w:val="26"/>
        </w:rPr>
        <w:t xml:space="preserve"> Rejoice today that as brothers and sisters in Christ with the Corinthians that you also are being invited to be a part of God’s work in this world.</w:t>
      </w:r>
    </w:p>
    <w:p w14:paraId="3CE8C4DE" w14:textId="4A6B4B75" w:rsidR="001B6D8C" w:rsidRPr="00113519" w:rsidRDefault="00BE2997" w:rsidP="00D45CB7">
      <w:pPr>
        <w:autoSpaceDE w:val="0"/>
        <w:autoSpaceDN w:val="0"/>
        <w:adjustRightInd w:val="0"/>
        <w:spacing w:line="360" w:lineRule="auto"/>
        <w:ind w:firstLine="720"/>
        <w:rPr>
          <w:rFonts w:ascii="AppleSystemUIFont" w:hAnsi="AppleSystemUIFont" w:cs="AppleSystemUIFont"/>
          <w:sz w:val="26"/>
          <w:szCs w:val="26"/>
        </w:rPr>
      </w:pPr>
      <w:r>
        <w:rPr>
          <w:rFonts w:ascii="AppleSystemUIFont" w:hAnsi="AppleSystemUIFont" w:cs="AppleSystemUIFont"/>
          <w:sz w:val="26"/>
          <w:szCs w:val="26"/>
        </w:rPr>
        <w:t>Set aside the scarcity of this world’s majesty, you will never have enough of this kind of majesty if that is your glory. Seek the things that are above and not the things of the flesh. The things of the flesh rot and wear out. The things above, the grace and mercy of God will always be sufficient for this day.</w:t>
      </w:r>
    </w:p>
    <w:sectPr w:rsidR="001B6D8C" w:rsidRPr="00113519" w:rsidSect="002C0BB8">
      <w:footerReference w:type="default" r:id="rId6"/>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2539E" w14:textId="77777777" w:rsidR="00535737" w:rsidRDefault="00535737" w:rsidP="00205FF1">
      <w:r>
        <w:separator/>
      </w:r>
    </w:p>
  </w:endnote>
  <w:endnote w:type="continuationSeparator" w:id="0">
    <w:p w14:paraId="4FB443AF" w14:textId="77777777" w:rsidR="00535737" w:rsidRDefault="00535737" w:rsidP="00205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pleSystemUIFontBold">
    <w:altName w:val="Calibri"/>
    <w:panose1 w:val="00000000000000000000"/>
    <w:charset w:val="00"/>
    <w:family w:val="auto"/>
    <w:notTrueType/>
    <w:pitch w:val="default"/>
    <w:sig w:usb0="00000003" w:usb1="00000000" w:usb2="00000000" w:usb3="00000000" w:csb0="0000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71986"/>
      <w:docPartObj>
        <w:docPartGallery w:val="Page Numbers (Bottom of Page)"/>
        <w:docPartUnique/>
      </w:docPartObj>
    </w:sdtPr>
    <w:sdtEndPr>
      <w:rPr>
        <w:noProof/>
      </w:rPr>
    </w:sdtEndPr>
    <w:sdtContent>
      <w:p w14:paraId="7D3390CB" w14:textId="38B3E179" w:rsidR="00205FF1" w:rsidRDefault="00205FF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029E077" w14:textId="77777777" w:rsidR="00205FF1" w:rsidRDefault="00205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DC66D" w14:textId="77777777" w:rsidR="00535737" w:rsidRDefault="00535737" w:rsidP="00205FF1">
      <w:r>
        <w:separator/>
      </w:r>
    </w:p>
  </w:footnote>
  <w:footnote w:type="continuationSeparator" w:id="0">
    <w:p w14:paraId="73429D8E" w14:textId="77777777" w:rsidR="00535737" w:rsidRDefault="00535737" w:rsidP="00205F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997"/>
    <w:rsid w:val="00113519"/>
    <w:rsid w:val="001B6D8C"/>
    <w:rsid w:val="00205FF1"/>
    <w:rsid w:val="00535737"/>
    <w:rsid w:val="007A63EF"/>
    <w:rsid w:val="00BE2997"/>
    <w:rsid w:val="00D45CB7"/>
    <w:rsid w:val="00FA1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6EA48"/>
  <w15:chartTrackingRefBased/>
  <w15:docId w15:val="{918A25E5-5964-C546-9865-853672608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5FF1"/>
    <w:pPr>
      <w:tabs>
        <w:tab w:val="center" w:pos="4680"/>
        <w:tab w:val="right" w:pos="9360"/>
      </w:tabs>
    </w:pPr>
  </w:style>
  <w:style w:type="character" w:customStyle="1" w:styleId="HeaderChar">
    <w:name w:val="Header Char"/>
    <w:basedOn w:val="DefaultParagraphFont"/>
    <w:link w:val="Header"/>
    <w:uiPriority w:val="99"/>
    <w:rsid w:val="00205FF1"/>
  </w:style>
  <w:style w:type="paragraph" w:styleId="Footer">
    <w:name w:val="footer"/>
    <w:basedOn w:val="Normal"/>
    <w:link w:val="FooterChar"/>
    <w:uiPriority w:val="99"/>
    <w:unhideWhenUsed/>
    <w:rsid w:val="00205FF1"/>
    <w:pPr>
      <w:tabs>
        <w:tab w:val="center" w:pos="4680"/>
        <w:tab w:val="right" w:pos="9360"/>
      </w:tabs>
    </w:pPr>
  </w:style>
  <w:style w:type="character" w:customStyle="1" w:styleId="FooterChar">
    <w:name w:val="Footer Char"/>
    <w:basedOn w:val="DefaultParagraphFont"/>
    <w:link w:val="Footer"/>
    <w:uiPriority w:val="99"/>
    <w:rsid w:val="00205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1163</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Gaertner, Evan P</dc:creator>
  <cp:keywords/>
  <dc:description/>
  <cp:lastModifiedBy>Ronald Chewning</cp:lastModifiedBy>
  <cp:revision>4</cp:revision>
  <cp:lastPrinted>2021-02-17T20:27:00Z</cp:lastPrinted>
  <dcterms:created xsi:type="dcterms:W3CDTF">2021-02-08T16:59:00Z</dcterms:created>
  <dcterms:modified xsi:type="dcterms:W3CDTF">2021-02-17T20:54:00Z</dcterms:modified>
</cp:coreProperties>
</file>